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726557" w:rsidRDefault="00E7128E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2000000" w14:textId="77777777" w:rsidR="00726557" w:rsidRDefault="00E7128E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14:paraId="03000000" w14:textId="77777777" w:rsidR="00726557" w:rsidRDefault="00E7128E">
      <w:pPr>
        <w:jc w:val="center"/>
        <w:rPr>
          <w:rFonts w:ascii="Times New Roman" w:hAnsi="Times New Roman"/>
          <w:b/>
          <w:color w:val="223E86"/>
          <w:sz w:val="36"/>
        </w:rPr>
      </w:pPr>
      <w:proofErr w:type="spellStart"/>
      <w:r>
        <w:rPr>
          <w:rFonts w:ascii="Times New Roman" w:hAnsi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/>
          <w:b/>
          <w:color w:val="223E86"/>
          <w:sz w:val="36"/>
        </w:rPr>
        <w:t xml:space="preserve"> Совет</w:t>
      </w:r>
    </w:p>
    <w:p w14:paraId="04000000" w14:textId="77777777" w:rsidR="00726557" w:rsidRDefault="00E7128E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29.06.2024</w:t>
      </w:r>
    </w:p>
    <w:p w14:paraId="05000000" w14:textId="77777777" w:rsidR="00726557" w:rsidRDefault="00E7128E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О.Ю. </w:t>
      </w:r>
    </w:p>
    <w:p w14:paraId="06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Присутствовали:</w:t>
      </w:r>
    </w:p>
    <w:p w14:paraId="07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Ясонова</w:t>
      </w:r>
      <w:proofErr w:type="spellEnd"/>
      <w:r>
        <w:rPr>
          <w:rFonts w:ascii="Times New Roman" w:hAnsi="Times New Roman"/>
          <w:sz w:val="24"/>
        </w:rPr>
        <w:t xml:space="preserve"> О.Ю.</w:t>
      </w:r>
    </w:p>
    <w:p w14:paraId="08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09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Широбокова</w:t>
      </w:r>
      <w:proofErr w:type="spellEnd"/>
      <w:r>
        <w:rPr>
          <w:rFonts w:ascii="Times New Roman" w:hAnsi="Times New Roman"/>
          <w:sz w:val="24"/>
        </w:rPr>
        <w:t xml:space="preserve"> М.М. - онлайн</w:t>
      </w:r>
    </w:p>
    <w:p w14:paraId="0A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Филизат</w:t>
      </w:r>
      <w:proofErr w:type="spellEnd"/>
      <w:r>
        <w:rPr>
          <w:rFonts w:ascii="Times New Roman" w:hAnsi="Times New Roman"/>
          <w:sz w:val="24"/>
        </w:rPr>
        <w:t xml:space="preserve"> Р.В.</w:t>
      </w:r>
    </w:p>
    <w:p w14:paraId="0B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Шайхиева</w:t>
      </w:r>
      <w:proofErr w:type="spellEnd"/>
      <w:r>
        <w:rPr>
          <w:rFonts w:ascii="Times New Roman" w:hAnsi="Times New Roman"/>
          <w:sz w:val="24"/>
        </w:rPr>
        <w:t xml:space="preserve"> И.Б.</w:t>
      </w:r>
    </w:p>
    <w:p w14:paraId="0C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Корчагина Н.Н.</w:t>
      </w:r>
    </w:p>
    <w:p w14:paraId="0D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Третьякова В.В. - онлайн</w:t>
      </w:r>
    </w:p>
    <w:p w14:paraId="0E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Кондратьева Л.В.</w:t>
      </w:r>
    </w:p>
    <w:p w14:paraId="0F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Орлова Г.К. - онлайн</w:t>
      </w:r>
    </w:p>
    <w:p w14:paraId="10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Шаяхметов Ф.Т.</w:t>
      </w:r>
    </w:p>
    <w:p w14:paraId="11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Сметанина Н.Л. - онлайн</w:t>
      </w:r>
    </w:p>
    <w:p w14:paraId="12000000" w14:textId="77777777" w:rsidR="00726557" w:rsidRDefault="00726557">
      <w:pPr>
        <w:rPr>
          <w:rFonts w:ascii="Times New Roman" w:hAnsi="Times New Roman"/>
          <w:sz w:val="24"/>
        </w:rPr>
      </w:pPr>
    </w:p>
    <w:p w14:paraId="13000000" w14:textId="77777777" w:rsidR="00726557" w:rsidRDefault="00E7128E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14:paraId="14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Стяжание у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Академического Синтеза Философии.</w:t>
      </w:r>
    </w:p>
    <w:p w14:paraId="15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Знакомство со зданием Академического Синтеза Философии, экскурсия.</w:t>
      </w:r>
    </w:p>
    <w:p w14:paraId="16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Стяжание Синтеза Мудрости ИВО. Переформатирование старой мудрости. </w:t>
      </w:r>
    </w:p>
    <w:p w14:paraId="17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Стяжание Академического Синтеза  подразделению ИВДИВО Удмуртия</w:t>
      </w:r>
    </w:p>
    <w:p w14:paraId="18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Стяжание у ИВАС </w:t>
      </w:r>
      <w:proofErr w:type="spellStart"/>
      <w:r>
        <w:rPr>
          <w:rFonts w:ascii="Times New Roman" w:hAnsi="Times New Roman"/>
          <w:sz w:val="24"/>
        </w:rPr>
        <w:t>Мории</w:t>
      </w:r>
      <w:proofErr w:type="spellEnd"/>
      <w:r>
        <w:rPr>
          <w:rFonts w:ascii="Times New Roman" w:hAnsi="Times New Roman"/>
          <w:sz w:val="24"/>
        </w:rPr>
        <w:t xml:space="preserve"> Философского Синтеза.</w:t>
      </w:r>
    </w:p>
    <w:p w14:paraId="19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Стяжание у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Философа Синтеза Академии Синтеза Философии </w:t>
      </w:r>
      <w:proofErr w:type="spellStart"/>
      <w:r>
        <w:rPr>
          <w:rFonts w:ascii="Times New Roman" w:hAnsi="Times New Roman"/>
          <w:sz w:val="24"/>
        </w:rPr>
        <w:t>командно</w:t>
      </w:r>
      <w:proofErr w:type="spellEnd"/>
      <w:r>
        <w:rPr>
          <w:rFonts w:ascii="Times New Roman" w:hAnsi="Times New Roman"/>
          <w:sz w:val="24"/>
        </w:rPr>
        <w:t>.</w:t>
      </w:r>
    </w:p>
    <w:p w14:paraId="1A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Стяжание фиксации командного выражения Философа Синтеза в здании подразделения ИВДИВО Удмуртия.</w:t>
      </w:r>
    </w:p>
    <w:p w14:paraId="1B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8. Стяжание Членских билетов Академии Синтеза Философии и право посещать факультеты и кафедры Академии Синтеза Философии.</w:t>
      </w:r>
    </w:p>
    <w:p w14:paraId="1C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Рекомендации: Приглашение всех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Полномочных на </w:t>
      </w:r>
      <w:proofErr w:type="spellStart"/>
      <w:r>
        <w:rPr>
          <w:rFonts w:ascii="Times New Roman" w:hAnsi="Times New Roman"/>
          <w:sz w:val="24"/>
        </w:rPr>
        <w:t>дискусионные</w:t>
      </w:r>
      <w:proofErr w:type="spellEnd"/>
      <w:r>
        <w:rPr>
          <w:rFonts w:ascii="Times New Roman" w:hAnsi="Times New Roman"/>
          <w:sz w:val="24"/>
        </w:rPr>
        <w:t xml:space="preserve"> занятия Парадигмы различных направлений у ИВО, у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, в Академии Синтез Философии ИВАС </w:t>
      </w:r>
      <w:proofErr w:type="spellStart"/>
      <w:r>
        <w:rPr>
          <w:rFonts w:ascii="Times New Roman" w:hAnsi="Times New Roman"/>
          <w:sz w:val="24"/>
        </w:rPr>
        <w:t>Мории</w:t>
      </w:r>
      <w:proofErr w:type="spellEnd"/>
      <w:r>
        <w:rPr>
          <w:rFonts w:ascii="Times New Roman" w:hAnsi="Times New Roman"/>
          <w:sz w:val="24"/>
        </w:rPr>
        <w:t>, у ИВАС по Должностным Полномочиям, в Высшую Школу Синтеза.</w:t>
      </w:r>
    </w:p>
    <w:p w14:paraId="1D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Рекомендация: ежедневное чтение книг Парадигмы.</w:t>
      </w:r>
    </w:p>
    <w:p w14:paraId="1E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Стяжание Рождение Свыше Философа Синтеза.</w:t>
      </w:r>
    </w:p>
    <w:p w14:paraId="1F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Стяжание Слова Отца Философом Синтеза ИВО физически собою.</w:t>
      </w:r>
    </w:p>
    <w:p w14:paraId="20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Выходить и разрабатываться у каждого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 xml:space="preserve"> Ипостаси Философом Синтеза.</w:t>
      </w:r>
    </w:p>
    <w:p w14:paraId="21000000" w14:textId="77777777" w:rsidR="00726557" w:rsidRDefault="00726557">
      <w:pPr>
        <w:rPr>
          <w:rFonts w:ascii="Times New Roman" w:hAnsi="Times New Roman"/>
          <w:sz w:val="24"/>
        </w:rPr>
      </w:pPr>
    </w:p>
    <w:p w14:paraId="22000000" w14:textId="77777777" w:rsidR="00726557" w:rsidRDefault="00E7128E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14:paraId="23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Разрабатываться Синтезом Мудрости ИВО.</w:t>
      </w:r>
    </w:p>
    <w:p w14:paraId="24000000" w14:textId="77777777" w:rsidR="00726557" w:rsidRDefault="00E7128E">
      <w:pPr>
        <w:tabs>
          <w:tab w:val="left" w:pos="793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Разрабатываться Философом Синтеза Академии Синтеза Философии, посещение факультетов и кафедр Академии Философа Синтеза.</w:t>
      </w:r>
    </w:p>
    <w:p w14:paraId="25000000" w14:textId="77777777" w:rsidR="00726557" w:rsidRDefault="00726557">
      <w:pPr>
        <w:tabs>
          <w:tab w:val="left" w:pos="7938"/>
        </w:tabs>
        <w:rPr>
          <w:rFonts w:ascii="Times New Roman" w:hAnsi="Times New Roman"/>
          <w:sz w:val="24"/>
        </w:rPr>
      </w:pPr>
    </w:p>
    <w:p w14:paraId="26000000" w14:textId="77777777" w:rsidR="00726557" w:rsidRDefault="00E7128E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14:paraId="27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Академия Синтеза Философии, Философ Синтеза, членский билет.</w:t>
      </w:r>
    </w:p>
    <w:p w14:paraId="28000000" w14:textId="77777777" w:rsidR="00726557" w:rsidRDefault="00726557">
      <w:pPr>
        <w:rPr>
          <w:rFonts w:ascii="Times New Roman" w:hAnsi="Times New Roman"/>
          <w:sz w:val="24"/>
        </w:rPr>
      </w:pPr>
    </w:p>
    <w:p w14:paraId="29000000" w14:textId="77777777" w:rsidR="00726557" w:rsidRDefault="00726557">
      <w:pPr>
        <w:rPr>
          <w:rFonts w:ascii="Times New Roman" w:hAnsi="Times New Roman"/>
          <w:sz w:val="24"/>
        </w:rPr>
      </w:pPr>
    </w:p>
    <w:p w14:paraId="2A000000" w14:textId="77777777" w:rsidR="00726557" w:rsidRDefault="00E71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Глава </w:t>
      </w:r>
      <w:proofErr w:type="spellStart"/>
      <w:r>
        <w:rPr>
          <w:rFonts w:ascii="Times New Roman" w:hAnsi="Times New Roman"/>
          <w:sz w:val="24"/>
        </w:rPr>
        <w:t>Парадигмального</w:t>
      </w:r>
      <w:proofErr w:type="spellEnd"/>
      <w:r>
        <w:rPr>
          <w:rFonts w:ascii="Times New Roman" w:hAnsi="Times New Roman"/>
          <w:sz w:val="24"/>
        </w:rPr>
        <w:t xml:space="preserve"> Совета Подразделения ИВДИВО Удмуртия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2B000000" w14:textId="77777777" w:rsidR="00726557" w:rsidRDefault="00726557">
      <w:pPr>
        <w:rPr>
          <w:rFonts w:ascii="Times New Roman" w:hAnsi="Times New Roman"/>
          <w:sz w:val="24"/>
        </w:rPr>
      </w:pPr>
    </w:p>
    <w:p w14:paraId="2C000000" w14:textId="77777777" w:rsidR="00726557" w:rsidRDefault="00726557">
      <w:pPr>
        <w:rPr>
          <w:rFonts w:ascii="Times New Roman" w:hAnsi="Times New Roman"/>
          <w:sz w:val="24"/>
        </w:rPr>
      </w:pPr>
    </w:p>
    <w:p w14:paraId="2D000000" w14:textId="77777777" w:rsidR="00726557" w:rsidRDefault="00726557">
      <w:pPr>
        <w:rPr>
          <w:rFonts w:ascii="Times New Roman" w:hAnsi="Times New Roman"/>
          <w:sz w:val="24"/>
        </w:rPr>
      </w:pPr>
    </w:p>
    <w:p w14:paraId="2E000000" w14:textId="77777777" w:rsidR="00726557" w:rsidRDefault="00E7128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/>
          <w:sz w:val="24"/>
        </w:rPr>
        <w:t>Широбокова</w:t>
      </w:r>
      <w:proofErr w:type="spellEnd"/>
      <w:r>
        <w:rPr>
          <w:rFonts w:ascii="Times New Roman" w:hAnsi="Times New Roman"/>
          <w:sz w:val="24"/>
        </w:rPr>
        <w:t xml:space="preserve"> М.М.</w:t>
      </w:r>
    </w:p>
    <w:sectPr w:rsidR="00726557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XO Thames"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57"/>
    <w:rsid w:val="001E45AB"/>
    <w:rsid w:val="00726557"/>
    <w:rsid w:val="00E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218AAF7-8937-034B-8A4D-A2A51F67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Широбокова</cp:lastModifiedBy>
  <cp:revision>2</cp:revision>
  <dcterms:created xsi:type="dcterms:W3CDTF">2024-08-01T09:47:00Z</dcterms:created>
  <dcterms:modified xsi:type="dcterms:W3CDTF">2024-08-01T09:47:00Z</dcterms:modified>
</cp:coreProperties>
</file>